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09830" w14:textId="26E14206" w:rsidR="0001338D" w:rsidRPr="00193BE0" w:rsidRDefault="00193BE0" w:rsidP="00193BE0">
      <w:r>
        <w:rPr>
          <w:noProof/>
        </w:rPr>
        <w:drawing>
          <wp:inline distT="0" distB="0" distL="0" distR="0" wp14:anchorId="067335A9" wp14:editId="49248857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E9B00" wp14:editId="65A011C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38D" w:rsidRPr="00193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BE0"/>
    <w:rsid w:val="0001338D"/>
    <w:rsid w:val="0019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21C3E"/>
  <w15:chartTrackingRefBased/>
  <w15:docId w15:val="{A4A4F4C7-5CC3-47FD-8183-3D135253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Cirstea Grigore Ionut</dc:creator>
  <cp:keywords/>
  <dc:description/>
  <cp:lastModifiedBy>Cirstea Grigore Ionut</cp:lastModifiedBy>
  <cp:revision>1</cp:revision>
  <dcterms:created xsi:type="dcterms:W3CDTF">2024-05-06T17:46:00Z</dcterms:created>
  <dcterms:modified xsi:type="dcterms:W3CDTF">2024-05-06T17:48:00Z</dcterms:modified>
</cp:coreProperties>
</file>